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B913" w14:textId="595C4340" w:rsidR="00D8304E" w:rsidRDefault="00BA471C" w:rsidP="00BA47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Следователю Центрального (г. Минска) районного отдела Следственного комитета Республики Беларусь лейтенанту юстиции Иванову И.И.</w:t>
      </w:r>
    </w:p>
    <w:p w14:paraId="438CC1CC" w14:textId="5B44F7F3" w:rsidR="00BA471C" w:rsidRPr="00B06119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(необходимо вписать требуемый отдел Следственного комитета Республики Беларусь и ФИО следователя, ко</w:t>
      </w:r>
      <w:r w:rsidR="00A02D26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торому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адресуется ходатайство)</w:t>
      </w:r>
    </w:p>
    <w:p w14:paraId="02297BEE" w14:textId="0C840CF1" w:rsidR="0029745D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i/>
          <w:iCs/>
          <w:sz w:val="28"/>
          <w:szCs w:val="28"/>
        </w:rPr>
      </w:pPr>
    </w:p>
    <w:p w14:paraId="7D0EB33B" w14:textId="77777777" w:rsidR="0029745D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свидетеля Петрова Петра Петровича,</w:t>
      </w:r>
    </w:p>
    <w:p w14:paraId="1FBCBD9D" w14:textId="77777777" w:rsidR="0029745D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220 000, г. Минск, ул. Минская, 11 – 11,</w:t>
      </w:r>
    </w:p>
    <w:p w14:paraId="0921776D" w14:textId="77777777" w:rsidR="0029745D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+375 29 000 00 00</w:t>
      </w:r>
    </w:p>
    <w:p w14:paraId="6CF74F6A" w14:textId="41E69B62" w:rsidR="0029745D" w:rsidRPr="00B06119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(необходимо вписать процессуальное положение заявителя </w:t>
      </w:r>
      <w:r w:rsidR="006905CA"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(потерпевший либо свидетель)</w:t>
      </w:r>
      <w:r w:rsidR="00A02D26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ваше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ФИО</w:t>
      </w:r>
      <w:r w:rsidR="00A02D26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адрес, телефон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)</w:t>
      </w:r>
    </w:p>
    <w:p w14:paraId="4E11F9AF" w14:textId="77777777" w:rsidR="0029745D" w:rsidRDefault="0029745D" w:rsidP="00BA471C">
      <w:pPr>
        <w:spacing w:after="0" w:line="240" w:lineRule="auto"/>
        <w:ind w:left="4536"/>
        <w:rPr>
          <w:rFonts w:ascii="Times New Roman" w:hAnsi="Times New Roman" w:cs="Times New Roman"/>
          <w:i/>
          <w:iCs/>
          <w:sz w:val="28"/>
          <w:szCs w:val="28"/>
        </w:rPr>
      </w:pPr>
    </w:p>
    <w:p w14:paraId="40F124DD" w14:textId="3225D6BF" w:rsidR="0029745D" w:rsidRDefault="0029745D" w:rsidP="00297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0AC2983" w14:textId="3552C6DA" w:rsidR="00D11F70" w:rsidRDefault="00D11F70" w:rsidP="00297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следственного действия дистанционно</w:t>
      </w:r>
    </w:p>
    <w:p w14:paraId="5FD71418" w14:textId="592AD966" w:rsidR="0029745D" w:rsidRDefault="0029745D" w:rsidP="00297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3017C" w14:textId="43A36506" w:rsidR="0029745D" w:rsidRDefault="00636ADC" w:rsidP="002D2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 Центрального (г. Минска) районного отдела Следственного комитета Республики Беларусь находится уголовное дело по обвинению Сидорова Ивана Сидоровича в совершении преступления, предусмотренного ст. 205 Уголовного кодекса Республики Беларусь.</w:t>
      </w:r>
    </w:p>
    <w:p w14:paraId="6E676A1F" w14:textId="1682438A" w:rsidR="00D11F70" w:rsidRPr="00B06119" w:rsidRDefault="00D11F70" w:rsidP="002D2D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(В </w:t>
      </w:r>
      <w:r w:rsidR="001B045A"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случае, если вам не известно ФИО обвиняемого и номер статьи УК Республики Беларусь, данный абзац можно пропустить.)</w:t>
      </w:r>
    </w:p>
    <w:p w14:paraId="54C276FB" w14:textId="435B4B6F" w:rsidR="00636ADC" w:rsidRDefault="00636ADC" w:rsidP="002D2D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49CC0" w14:textId="1E65BADC" w:rsidR="00433C18" w:rsidRDefault="00DA200D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2022 года я был вызван следователем Центрального (г. Минска) районного отдела Следственного комитета Республики Беларусь лейтенантом юстиции Ивановым И.И. в качестве свидетеля по указанному уголовному делу</w:t>
      </w:r>
      <w:r w:rsidR="00433C18">
        <w:rPr>
          <w:rFonts w:ascii="Times New Roman" w:hAnsi="Times New Roman" w:cs="Times New Roman"/>
          <w:sz w:val="28"/>
          <w:szCs w:val="28"/>
        </w:rPr>
        <w:t xml:space="preserve"> для проведения следственного действия – допроса, который был назначен на 11 часов 30 минут 3 мая 2022 года.</w:t>
      </w:r>
    </w:p>
    <w:p w14:paraId="3FBE4677" w14:textId="14F35A34" w:rsidR="001B045A" w:rsidRPr="00B06119" w:rsidRDefault="001B045A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(Здесь необходимо </w:t>
      </w:r>
      <w:proofErr w:type="gramStart"/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указать</w:t>
      </w:r>
      <w:proofErr w:type="gramEnd"/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когда, кем и на какое время и дату вы были вызваны, а также для проведения какого следственного действия: допрос, очная ставка, предъявление для опознания лиц и (или) объектов. Важно! Если вас вызывают на следственное действие, которое не является 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допрос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ом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очн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ой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ставк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ой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предъявление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м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для опознания лиц и (или) объектов</w:t>
      </w: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то вы не можете ходатайствовать о проведении его дистанционно.)</w:t>
      </w:r>
    </w:p>
    <w:p w14:paraId="5E705EB3" w14:textId="77777777" w:rsidR="00433C18" w:rsidRDefault="00433C18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70BD90" w14:textId="3AFFE301" w:rsidR="00287B23" w:rsidRDefault="00846648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меня отсутствует реальная возможность прибыть в Следственный комитет Республики Беларусь для проведения следственного действия по состоянию здоровья.</w:t>
      </w:r>
    </w:p>
    <w:p w14:paraId="05B47BDA" w14:textId="586E451C" w:rsidR="00B06119" w:rsidRPr="00B06119" w:rsidRDefault="00B06119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 w:rsidRPr="00B06119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(Далее в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ам необходимо подробно описать причину, связанную с состоянием вашего здоровья, которая препятствует вашему прибытию на следственное действие и </w:t>
      </w:r>
      <w:r w:rsidR="00D86218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медицинские документы, подтверждающие это. В следующем абзаце указан образец.)</w:t>
      </w:r>
    </w:p>
    <w:p w14:paraId="765C0873" w14:textId="43BD14C5" w:rsidR="00287B23" w:rsidRDefault="00287B23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F0AD2" w14:textId="6414097E" w:rsidR="00B06119" w:rsidRDefault="00287B23" w:rsidP="00B06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2022 года я сломал ногу, что подтверждается медицинскими документами, в том числе листком нетрудоспособности, который мне выдан </w:t>
      </w:r>
      <w:r>
        <w:rPr>
          <w:rFonts w:ascii="Times New Roman" w:hAnsi="Times New Roman" w:cs="Times New Roman"/>
          <w:sz w:val="28"/>
          <w:szCs w:val="28"/>
        </w:rPr>
        <w:lastRenderedPageBreak/>
        <w:t>на период времени с 1 мая 2022 года по 5 мая 2022 года. Я не отказываюсь от участия в проведения допроса с моим участием, однако хочу ходатайствовать о проведении его дистанционно.</w:t>
      </w:r>
    </w:p>
    <w:p w14:paraId="6FBD1E48" w14:textId="453FA57E" w:rsidR="002324F5" w:rsidRDefault="002324F5" w:rsidP="00B06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CBDFF" w14:textId="7D9084E6" w:rsidR="002324F5" w:rsidRDefault="002324F5" w:rsidP="00B06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4 ч. 3 ст. 60 </w:t>
      </w:r>
      <w:r>
        <w:rPr>
          <w:rFonts w:ascii="Times New Roman" w:hAnsi="Times New Roman" w:cs="Times New Roman"/>
          <w:sz w:val="28"/>
          <w:szCs w:val="28"/>
        </w:rPr>
        <w:t>Уголовно-процессуального кодекса Республики Беларусь</w:t>
      </w:r>
      <w:r>
        <w:rPr>
          <w:rFonts w:ascii="Times New Roman" w:hAnsi="Times New Roman" w:cs="Times New Roman"/>
          <w:sz w:val="28"/>
          <w:szCs w:val="28"/>
        </w:rPr>
        <w:t>, свидетель имеет право заявлять ходатайства.</w:t>
      </w:r>
    </w:p>
    <w:p w14:paraId="31CEE7CC" w14:textId="1077F3A8" w:rsidR="006D7908" w:rsidRDefault="006D7908" w:rsidP="006D790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(В случае, если вы являетесь потерпевшим, то вам необходимо ссылаться в ходатайстве не на п. 4 ч. 3 ст. 60 УПК, а на п. 4 ч. 1 ст. 50 УПК. А именно.</w:t>
      </w:r>
    </w:p>
    <w:p w14:paraId="1D8A5FF9" w14:textId="23BC871F" w:rsidR="006D7908" w:rsidRPr="006D7908" w:rsidRDefault="006D7908" w:rsidP="00B061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В силу п. 4 ч. 1 ст. 50 Уголовно-процессуального кодекса Республики Беларусь, потерпевший имеет право заявлять ходатайства.)</w:t>
      </w:r>
    </w:p>
    <w:p w14:paraId="3286CF5D" w14:textId="78CDE83E" w:rsidR="00287B23" w:rsidRDefault="00287B23" w:rsidP="00433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69A968" w14:textId="221CB73E" w:rsidR="00636ADC" w:rsidRDefault="00287B23" w:rsidP="00D1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224 – 1 Уголовно-процессуального кодекса Республики Беларусь, допрос потерпевшего, свидетеля, очная ставка или предъявление для </w:t>
      </w:r>
      <w:r w:rsidR="00D11F70">
        <w:rPr>
          <w:rFonts w:ascii="Times New Roman" w:hAnsi="Times New Roman" w:cs="Times New Roman"/>
          <w:sz w:val="28"/>
          <w:szCs w:val="28"/>
        </w:rPr>
        <w:t>опознания лиц и (или) объектов с участием потерпевшего или свидетеля могут быть проведены дистанционно с использованием систем видеоконференцсвязи (веб-конференции) в случае невозможности прибытия участника процесса для производства следственного действия по состоянию здоровья или по другим уважительным причинам.</w:t>
      </w:r>
    </w:p>
    <w:p w14:paraId="42AE7BFF" w14:textId="1611FF23" w:rsidR="00597CF1" w:rsidRPr="00597CF1" w:rsidRDefault="00597CF1" w:rsidP="00D11F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(Данная статья не исчерпывается только состоянием здоровья, если у вас имеются иные уважительные причины, не связанные с состоянием здоровья, вы также можете их указать.)</w:t>
      </w:r>
    </w:p>
    <w:p w14:paraId="1C2F438D" w14:textId="5C3F4493" w:rsidR="007165D9" w:rsidRDefault="007165D9" w:rsidP="00D1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94740D" w14:textId="71D196E6" w:rsidR="002324F5" w:rsidRDefault="007165D9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2324F5">
        <w:rPr>
          <w:rFonts w:ascii="Times New Roman" w:hAnsi="Times New Roman" w:cs="Times New Roman"/>
          <w:sz w:val="28"/>
          <w:szCs w:val="28"/>
        </w:rPr>
        <w:t xml:space="preserve">4 ч. 3 ст. </w:t>
      </w:r>
      <w:proofErr w:type="gramStart"/>
      <w:r w:rsidR="002324F5">
        <w:rPr>
          <w:rFonts w:ascii="Times New Roman" w:hAnsi="Times New Roman" w:cs="Times New Roman"/>
          <w:sz w:val="28"/>
          <w:szCs w:val="28"/>
        </w:rPr>
        <w:t xml:space="preserve">60 </w:t>
      </w:r>
      <w:r w:rsidR="002324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1 ст. 224 – 1 Уголовно-процессуального кодекса Республики Беларусь</w:t>
      </w:r>
      <w:r w:rsidR="002324F5">
        <w:rPr>
          <w:rFonts w:ascii="Times New Roman" w:hAnsi="Times New Roman" w:cs="Times New Roman"/>
          <w:sz w:val="28"/>
          <w:szCs w:val="28"/>
        </w:rPr>
        <w:t>,</w:t>
      </w:r>
    </w:p>
    <w:p w14:paraId="1096E92C" w14:textId="087BFAF4" w:rsidR="00597CF1" w:rsidRDefault="00597CF1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71E70" w14:textId="0CB43A56" w:rsidR="00597CF1" w:rsidRDefault="00597CF1" w:rsidP="00597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792EA0EC" w14:textId="0CE079F8" w:rsidR="00597CF1" w:rsidRDefault="00597CF1" w:rsidP="00597C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B3D8DE" w14:textId="7DD51260" w:rsidR="00597CF1" w:rsidRDefault="00597CF1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допрос с моим участием дистанционно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систем видеоконференцсвязи (веб-конференции) в </w:t>
      </w:r>
      <w:r w:rsidR="000B4C8C">
        <w:rPr>
          <w:rFonts w:ascii="Times New Roman" w:hAnsi="Times New Roman" w:cs="Times New Roman"/>
          <w:sz w:val="28"/>
          <w:szCs w:val="28"/>
        </w:rPr>
        <w:t>связи с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</w:t>
      </w:r>
      <w:r w:rsidR="000B4C8C">
        <w:rPr>
          <w:rFonts w:ascii="Times New Roman" w:hAnsi="Times New Roman" w:cs="Times New Roman"/>
          <w:sz w:val="28"/>
          <w:szCs w:val="28"/>
        </w:rPr>
        <w:t>ью моего</w:t>
      </w:r>
      <w:r>
        <w:rPr>
          <w:rFonts w:ascii="Times New Roman" w:hAnsi="Times New Roman" w:cs="Times New Roman"/>
          <w:sz w:val="28"/>
          <w:szCs w:val="28"/>
        </w:rPr>
        <w:t xml:space="preserve"> прибытия для производства следственного действия </w:t>
      </w:r>
      <w:r w:rsidR="000B4C8C">
        <w:rPr>
          <w:rFonts w:ascii="Times New Roman" w:hAnsi="Times New Roman" w:cs="Times New Roman"/>
          <w:sz w:val="28"/>
          <w:szCs w:val="28"/>
        </w:rPr>
        <w:t xml:space="preserve">– допроса, </w:t>
      </w:r>
      <w:r>
        <w:rPr>
          <w:rFonts w:ascii="Times New Roman" w:hAnsi="Times New Roman" w:cs="Times New Roman"/>
          <w:sz w:val="28"/>
          <w:szCs w:val="28"/>
        </w:rPr>
        <w:t>по состоянию здоровья</w:t>
      </w:r>
      <w:r w:rsidR="000B4C8C">
        <w:rPr>
          <w:rFonts w:ascii="Times New Roman" w:hAnsi="Times New Roman" w:cs="Times New Roman"/>
          <w:sz w:val="28"/>
          <w:szCs w:val="28"/>
        </w:rPr>
        <w:t>.</w:t>
      </w:r>
    </w:p>
    <w:p w14:paraId="722EEA61" w14:textId="0CE26EAC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C7175" w14:textId="09597F75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7B58D6" w14:textId="1C0BDF76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883EB" w14:textId="35D2E852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72763E8" w14:textId="5401033B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заключения врача.</w:t>
      </w:r>
    </w:p>
    <w:p w14:paraId="45E5CF2A" w14:textId="593EC774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эпикриза.</w:t>
      </w:r>
    </w:p>
    <w:p w14:paraId="58769EE1" w14:textId="11857AB6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листка нетрудоспособности.</w:t>
      </w:r>
    </w:p>
    <w:p w14:paraId="48C15B8D" w14:textId="7783A532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(В качестве приложения к ходатайству, вы должны предоставить копии</w:t>
      </w:r>
      <w:r w:rsidR="00235B45"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, подтверждающие вашу позицию.)</w:t>
      </w:r>
    </w:p>
    <w:p w14:paraId="0F72F53A" w14:textId="48366000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</w:p>
    <w:p w14:paraId="690DC719" w14:textId="509C07E3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</w:p>
    <w:p w14:paraId="4DE37089" w14:textId="2961277D" w:rsidR="000B4C8C" w:rsidRDefault="000B4C8C" w:rsidP="0045399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</w:p>
    <w:p w14:paraId="0F34B995" w14:textId="74C0546E" w:rsidR="000B4C8C" w:rsidRDefault="000B4C8C" w:rsidP="00597C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</w:p>
    <w:p w14:paraId="5194B1A3" w14:textId="1AB92FBB" w:rsidR="000B4C8C" w:rsidRDefault="000B4C8C" w:rsidP="000B4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»____________ 20__ года                         _________________ П.П. Петров</w:t>
      </w:r>
    </w:p>
    <w:p w14:paraId="4D68E2E3" w14:textId="726CA596" w:rsidR="00453997" w:rsidRPr="00453997" w:rsidRDefault="00453997" w:rsidP="000B4C8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595959" w:themeColor="text1" w:themeTint="A6"/>
          <w:sz w:val="24"/>
          <w:szCs w:val="24"/>
        </w:rPr>
        <w:t>(подпись)</w:t>
      </w:r>
    </w:p>
    <w:sectPr w:rsidR="00453997" w:rsidRPr="004539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5F81" w14:textId="77777777" w:rsidR="002742C6" w:rsidRDefault="002742C6" w:rsidP="00D11F70">
      <w:pPr>
        <w:spacing w:after="0" w:line="240" w:lineRule="auto"/>
      </w:pPr>
      <w:r>
        <w:separator/>
      </w:r>
    </w:p>
  </w:endnote>
  <w:endnote w:type="continuationSeparator" w:id="0">
    <w:p w14:paraId="71CD82ED" w14:textId="77777777" w:rsidR="002742C6" w:rsidRDefault="002742C6" w:rsidP="00D1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84370"/>
      <w:docPartObj>
        <w:docPartGallery w:val="Page Numbers (Bottom of Page)"/>
        <w:docPartUnique/>
      </w:docPartObj>
    </w:sdtPr>
    <w:sdtContent>
      <w:p w14:paraId="7E93E9ED" w14:textId="18DF3E86" w:rsidR="00D11F70" w:rsidRDefault="00D11F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722EF" w14:textId="77777777" w:rsidR="00D11F70" w:rsidRDefault="00D11F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2845" w14:textId="77777777" w:rsidR="002742C6" w:rsidRDefault="002742C6" w:rsidP="00D11F70">
      <w:pPr>
        <w:spacing w:after="0" w:line="240" w:lineRule="auto"/>
      </w:pPr>
      <w:r>
        <w:separator/>
      </w:r>
    </w:p>
  </w:footnote>
  <w:footnote w:type="continuationSeparator" w:id="0">
    <w:p w14:paraId="2566406F" w14:textId="77777777" w:rsidR="002742C6" w:rsidRDefault="002742C6" w:rsidP="00D11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DD"/>
    <w:rsid w:val="000117A0"/>
    <w:rsid w:val="000B4C8C"/>
    <w:rsid w:val="001B045A"/>
    <w:rsid w:val="002324F5"/>
    <w:rsid w:val="00235B45"/>
    <w:rsid w:val="002742C6"/>
    <w:rsid w:val="00287B23"/>
    <w:rsid w:val="0029745D"/>
    <w:rsid w:val="002D2DE9"/>
    <w:rsid w:val="00433C18"/>
    <w:rsid w:val="00445CB1"/>
    <w:rsid w:val="00453997"/>
    <w:rsid w:val="00597CF1"/>
    <w:rsid w:val="00636ADC"/>
    <w:rsid w:val="006905CA"/>
    <w:rsid w:val="006D684B"/>
    <w:rsid w:val="006D7908"/>
    <w:rsid w:val="007165D9"/>
    <w:rsid w:val="00846648"/>
    <w:rsid w:val="008E3DDD"/>
    <w:rsid w:val="009966D7"/>
    <w:rsid w:val="00A02D26"/>
    <w:rsid w:val="00B06119"/>
    <w:rsid w:val="00BA471C"/>
    <w:rsid w:val="00D11F70"/>
    <w:rsid w:val="00D8304E"/>
    <w:rsid w:val="00D86218"/>
    <w:rsid w:val="00D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2D9F"/>
  <w15:chartTrackingRefBased/>
  <w15:docId w15:val="{175135D4-E386-4854-B2FB-AAD8FB6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8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287B23"/>
  </w:style>
  <w:style w:type="paragraph" w:customStyle="1" w:styleId="point">
    <w:name w:val="point"/>
    <w:basedOn w:val="a"/>
    <w:rsid w:val="0028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287B23"/>
  </w:style>
  <w:style w:type="character" w:styleId="a3">
    <w:name w:val="Hyperlink"/>
    <w:basedOn w:val="a0"/>
    <w:uiPriority w:val="99"/>
    <w:semiHidden/>
    <w:unhideWhenUsed/>
    <w:rsid w:val="00287B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F70"/>
  </w:style>
  <w:style w:type="paragraph" w:styleId="a6">
    <w:name w:val="footer"/>
    <w:basedOn w:val="a"/>
    <w:link w:val="a7"/>
    <w:uiPriority w:val="99"/>
    <w:unhideWhenUsed/>
    <w:rsid w:val="00D11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Lenovo</dc:creator>
  <cp:keywords/>
  <dc:description/>
  <cp:lastModifiedBy>Notebook Lenovo</cp:lastModifiedBy>
  <cp:revision>22</cp:revision>
  <dcterms:created xsi:type="dcterms:W3CDTF">2022-05-02T08:30:00Z</dcterms:created>
  <dcterms:modified xsi:type="dcterms:W3CDTF">2022-05-02T09:53:00Z</dcterms:modified>
</cp:coreProperties>
</file>