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2A80" w14:textId="1F438CE1" w:rsidR="00A51999" w:rsidRDefault="00A51999" w:rsidP="00B6761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Энского района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Энска</w:t>
      </w:r>
      <w:proofErr w:type="spellEnd"/>
    </w:p>
    <w:p w14:paraId="3E1BF070" w14:textId="30F936AF" w:rsidR="00A51999" w:rsidRDefault="00A51999" w:rsidP="00B67619">
      <w:pPr>
        <w:spacing w:after="0"/>
        <w:ind w:left="5103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(Здесь необходимо вписать наименование суда, который относится к месту жительства ответчика)</w:t>
      </w:r>
    </w:p>
    <w:p w14:paraId="7F1D2783" w14:textId="77777777" w:rsidR="00A51999" w:rsidRDefault="00A51999" w:rsidP="00B67619">
      <w:pPr>
        <w:spacing w:after="0"/>
        <w:ind w:left="5103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</w:p>
    <w:p w14:paraId="4D9FCE26" w14:textId="77777777" w:rsidR="00A51999" w:rsidRPr="00A51999" w:rsidRDefault="00A51999" w:rsidP="00B67619">
      <w:pPr>
        <w:spacing w:after="0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999">
        <w:rPr>
          <w:rFonts w:ascii="Times New Roman" w:hAnsi="Times New Roman" w:cs="Times New Roman"/>
          <w:b/>
          <w:bCs/>
          <w:sz w:val="28"/>
          <w:szCs w:val="28"/>
        </w:rPr>
        <w:t>Истец:</w:t>
      </w:r>
    </w:p>
    <w:p w14:paraId="3C0D28BC" w14:textId="35E92E3E" w:rsidR="00A51999" w:rsidRDefault="00A51999" w:rsidP="00B6761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Иванна Ивановна,</w:t>
      </w:r>
    </w:p>
    <w:p w14:paraId="2BB6DD0E" w14:textId="5DEF3ED4" w:rsidR="00A51999" w:rsidRDefault="00A51999" w:rsidP="00B6761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Энская, 1-1,</w:t>
      </w:r>
    </w:p>
    <w:p w14:paraId="3F016562" w14:textId="07FF0949" w:rsidR="00A51999" w:rsidRDefault="00A51999" w:rsidP="00B6761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+375 29 000 00 00</w:t>
      </w:r>
    </w:p>
    <w:p w14:paraId="3A82AB78" w14:textId="346C7B85" w:rsidR="00A51999" w:rsidRDefault="00A51999" w:rsidP="00B67619">
      <w:pPr>
        <w:spacing w:after="0"/>
        <w:ind w:left="5103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  <w:t>(Здесь необходимо вписать ФИО, адрес истца)</w:t>
      </w:r>
    </w:p>
    <w:p w14:paraId="1C0075FC" w14:textId="77777777" w:rsidR="00F449FF" w:rsidRDefault="00F449FF" w:rsidP="00B67619">
      <w:pPr>
        <w:spacing w:after="0"/>
        <w:ind w:left="5103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</w:pPr>
    </w:p>
    <w:p w14:paraId="170C1864" w14:textId="56A93289" w:rsidR="00F449FF" w:rsidRPr="00F55840" w:rsidRDefault="00F449FF" w:rsidP="00B67619">
      <w:pPr>
        <w:spacing w:after="0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84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</w:p>
    <w:p w14:paraId="2FC57651" w14:textId="4924DA5D" w:rsidR="00F449FF" w:rsidRDefault="00F449FF" w:rsidP="00B6761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Пётр Петрович,</w:t>
      </w:r>
    </w:p>
    <w:p w14:paraId="03BE7F9E" w14:textId="39BCE67E" w:rsidR="00F449FF" w:rsidRDefault="00F449FF" w:rsidP="00B6761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Энская,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-1,</w:t>
      </w:r>
    </w:p>
    <w:p w14:paraId="3E328EAA" w14:textId="77777777" w:rsidR="00F449FF" w:rsidRDefault="00F449FF" w:rsidP="00B6761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+375 29 000 00 00</w:t>
      </w:r>
    </w:p>
    <w:p w14:paraId="104400F2" w14:textId="398693C0" w:rsidR="00F449FF" w:rsidRDefault="00F449FF" w:rsidP="00B67619">
      <w:pPr>
        <w:spacing w:after="0"/>
        <w:ind w:left="5103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  <w:t xml:space="preserve">(Здесь необходимо вписать ФИО, адрес </w:t>
      </w:r>
      <w:r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  <w:t>ответчика</w:t>
      </w:r>
      <w:r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  <w:t>)</w:t>
      </w:r>
    </w:p>
    <w:p w14:paraId="11447E4C" w14:textId="77777777" w:rsidR="00BC342A" w:rsidRDefault="00BC342A" w:rsidP="00B67619">
      <w:pPr>
        <w:spacing w:after="0"/>
        <w:ind w:left="5103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</w:pPr>
    </w:p>
    <w:p w14:paraId="27AB6ACE" w14:textId="478E8619" w:rsidR="00BC342A" w:rsidRDefault="00F55840" w:rsidP="00B676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F55840">
        <w:rPr>
          <w:rFonts w:ascii="Times New Roman" w:hAnsi="Times New Roman" w:cs="Times New Roman"/>
          <w:b/>
          <w:bCs/>
          <w:sz w:val="28"/>
          <w:szCs w:val="28"/>
        </w:rPr>
        <w:t>О взыскании средств на содержание супруги в период ухода за общим ребёнком до достижения им возраста трёх лет</w:t>
      </w:r>
    </w:p>
    <w:p w14:paraId="481E2319" w14:textId="77777777" w:rsidR="00F55840" w:rsidRDefault="00F55840" w:rsidP="00B676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43549" w14:textId="11F0A46D" w:rsidR="00F55840" w:rsidRPr="00F55840" w:rsidRDefault="00F55840" w:rsidP="00B676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</w:p>
    <w:p w14:paraId="35B10525" w14:textId="77777777" w:rsidR="00F449FF" w:rsidRPr="00F449FF" w:rsidRDefault="00F449FF" w:rsidP="00B6761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0130D0F" w14:textId="42EF1BFE" w:rsidR="00A51999" w:rsidRPr="001E26F2" w:rsidRDefault="001E26F2" w:rsidP="00B67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0AA26E91" w14:textId="77777777" w:rsidR="00A51999" w:rsidRDefault="00A51999" w:rsidP="00B67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37957C" w14:textId="7BAD778D" w:rsidR="0021589B" w:rsidRDefault="0021589B" w:rsidP="00B67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Иванова Иванна Ивановна, </w:t>
      </w:r>
      <w:r>
        <w:rPr>
          <w:rFonts w:ascii="Times New Roman" w:hAnsi="Times New Roman" w:cs="Times New Roman"/>
          <w:sz w:val="28"/>
          <w:szCs w:val="28"/>
        </w:rPr>
        <w:t>с 20.06.2015</w:t>
      </w:r>
      <w:r>
        <w:rPr>
          <w:rFonts w:ascii="Times New Roman" w:hAnsi="Times New Roman" w:cs="Times New Roman"/>
          <w:sz w:val="28"/>
          <w:szCs w:val="28"/>
        </w:rPr>
        <w:t xml:space="preserve"> года являюсь супругой Петрова Петра Петровича, что подтверждается копией свидетельства о регистрации брака.</w:t>
      </w:r>
    </w:p>
    <w:p w14:paraId="2EFAFD9C" w14:textId="77777777" w:rsidR="00042377" w:rsidRDefault="00042377" w:rsidP="00B67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1E8886" w14:textId="591C94DA" w:rsidR="00042377" w:rsidRPr="00042377" w:rsidRDefault="00042377" w:rsidP="00B67619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</w:pPr>
      <w:r w:rsidRPr="00042377"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  <w:t>(Дале</w:t>
      </w:r>
      <w:r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  <w:t>е по тексту вам необходимо описать вашу конкретную ситуацию. Мной указан пример того, как это может быть.)</w:t>
      </w:r>
    </w:p>
    <w:p w14:paraId="7A3A8D01" w14:textId="77777777" w:rsidR="0021589B" w:rsidRDefault="0021589B" w:rsidP="00B676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A7B084" w14:textId="77777777" w:rsidR="004A035E" w:rsidRDefault="00C60584" w:rsidP="00B676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84">
        <w:rPr>
          <w:rFonts w:ascii="Times New Roman" w:hAnsi="Times New Roman" w:cs="Times New Roman"/>
          <w:sz w:val="28"/>
          <w:szCs w:val="28"/>
        </w:rPr>
        <w:t xml:space="preserve">От брака мы имеем несовершеннолетнего ребёнка (сына) – Максима, 00.00.0000 года рождения. Согласно решению суда Энского района города </w:t>
      </w:r>
      <w:proofErr w:type="spellStart"/>
      <w:r w:rsidRPr="00C60584">
        <w:rPr>
          <w:rFonts w:ascii="Times New Roman" w:hAnsi="Times New Roman" w:cs="Times New Roman"/>
          <w:sz w:val="28"/>
          <w:szCs w:val="28"/>
        </w:rPr>
        <w:t>Энска</w:t>
      </w:r>
      <w:proofErr w:type="spellEnd"/>
      <w:r w:rsidRPr="00C60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584">
        <w:rPr>
          <w:rFonts w:ascii="Times New Roman" w:hAnsi="Times New Roman" w:cs="Times New Roman"/>
          <w:sz w:val="28"/>
          <w:szCs w:val="28"/>
        </w:rPr>
        <w:t>от 00.00.0000 года</w:t>
      </w:r>
      <w:proofErr w:type="gramEnd"/>
      <w:r w:rsidRPr="00C60584">
        <w:rPr>
          <w:rFonts w:ascii="Times New Roman" w:hAnsi="Times New Roman" w:cs="Times New Roman"/>
          <w:sz w:val="28"/>
          <w:szCs w:val="28"/>
        </w:rPr>
        <w:t xml:space="preserve"> ответчик обязан уплачивать алименты на содержание несовершеннолетнего сына в размере в размере 25 % его заработка и иного дохода ежемесячно, но не менее 50 % бюджета прожиточного минимума в среднем на душу населения.</w:t>
      </w:r>
      <w:r w:rsidR="004A035E">
        <w:rPr>
          <w:rFonts w:ascii="Times New Roman" w:hAnsi="Times New Roman" w:cs="Times New Roman"/>
          <w:sz w:val="28"/>
          <w:szCs w:val="28"/>
        </w:rPr>
        <w:t xml:space="preserve"> 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С ноября 2021 года брачные отношения между </w:t>
      </w:r>
      <w:r w:rsidR="004A035E">
        <w:rPr>
          <w:rFonts w:ascii="Times New Roman" w:hAnsi="Times New Roman" w:cs="Times New Roman"/>
          <w:sz w:val="28"/>
          <w:szCs w:val="28"/>
        </w:rPr>
        <w:lastRenderedPageBreak/>
        <w:t>нами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прекращены, ответчик ушел из семьи, проживают раздельно, совместное хозяйство </w:t>
      </w:r>
      <w:r w:rsidR="004A035E">
        <w:rPr>
          <w:rFonts w:ascii="Times New Roman" w:hAnsi="Times New Roman" w:cs="Times New Roman"/>
          <w:sz w:val="28"/>
          <w:szCs w:val="28"/>
        </w:rPr>
        <w:t>мы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не вед</w:t>
      </w:r>
      <w:r w:rsidR="004A035E">
        <w:rPr>
          <w:rFonts w:ascii="Times New Roman" w:hAnsi="Times New Roman" w:cs="Times New Roman"/>
          <w:sz w:val="28"/>
          <w:szCs w:val="28"/>
        </w:rPr>
        <w:t>ём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, </w:t>
      </w:r>
      <w:r w:rsidR="004A035E">
        <w:rPr>
          <w:rFonts w:ascii="Times New Roman" w:hAnsi="Times New Roman" w:cs="Times New Roman"/>
          <w:sz w:val="28"/>
          <w:szCs w:val="28"/>
        </w:rPr>
        <w:t>а сын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фактически находятся на </w:t>
      </w:r>
      <w:r w:rsidR="004A035E">
        <w:rPr>
          <w:rFonts w:ascii="Times New Roman" w:hAnsi="Times New Roman" w:cs="Times New Roman"/>
          <w:sz w:val="28"/>
          <w:szCs w:val="28"/>
        </w:rPr>
        <w:t xml:space="preserve">моём </w:t>
      </w:r>
      <w:r w:rsidR="0021589B" w:rsidRPr="00A51999">
        <w:rPr>
          <w:rFonts w:ascii="Times New Roman" w:hAnsi="Times New Roman" w:cs="Times New Roman"/>
          <w:sz w:val="28"/>
          <w:szCs w:val="28"/>
        </w:rPr>
        <w:t>иждивении.</w:t>
      </w:r>
    </w:p>
    <w:p w14:paraId="68A1B9C3" w14:textId="77777777" w:rsidR="00B94183" w:rsidRDefault="00B94183" w:rsidP="00B676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4A4CBF" w14:textId="77777777" w:rsidR="00D833E1" w:rsidRDefault="00D833E1" w:rsidP="00B676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в настоящее время не 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1589B" w:rsidRPr="00A51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1589B" w:rsidRPr="00A51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1589B" w:rsidRPr="00A51999">
        <w:rPr>
          <w:rFonts w:ascii="Times New Roman" w:hAnsi="Times New Roman" w:cs="Times New Roman"/>
          <w:sz w:val="28"/>
          <w:szCs w:val="28"/>
        </w:rPr>
        <w:t>нахо</w:t>
      </w:r>
      <w:r>
        <w:rPr>
          <w:rFonts w:ascii="Times New Roman" w:hAnsi="Times New Roman" w:cs="Times New Roman"/>
          <w:sz w:val="28"/>
          <w:szCs w:val="28"/>
        </w:rPr>
        <w:t>жусь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 до достижения им трехлетнего возраста,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родительскую заботу о </w:t>
      </w:r>
      <w:r>
        <w:rPr>
          <w:rFonts w:ascii="Times New Roman" w:hAnsi="Times New Roman" w:cs="Times New Roman"/>
          <w:sz w:val="28"/>
          <w:szCs w:val="28"/>
        </w:rPr>
        <w:t>сыне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, что подтверждается справкой о месте жительства и составе семьи 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1589B" w:rsidRPr="00A51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1589B" w:rsidRPr="00A51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0000 года.</w:t>
      </w:r>
    </w:p>
    <w:p w14:paraId="0C5AA919" w14:textId="77777777" w:rsidR="00B67619" w:rsidRDefault="00B67619" w:rsidP="00B676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F464E5" w14:textId="77777777" w:rsidR="00B67619" w:rsidRDefault="00D833E1" w:rsidP="00B676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среднемесячный доход состоит из пособия, размер которого составляет 710 рублей. Брачный договор между </w:t>
      </w:r>
      <w:r>
        <w:rPr>
          <w:rFonts w:ascii="Times New Roman" w:hAnsi="Times New Roman" w:cs="Times New Roman"/>
          <w:sz w:val="28"/>
          <w:szCs w:val="28"/>
        </w:rPr>
        <w:t>мной и ответчиком</w:t>
      </w:r>
      <w:r w:rsidR="0021589B" w:rsidRPr="00A51999">
        <w:rPr>
          <w:rFonts w:ascii="Times New Roman" w:hAnsi="Times New Roman" w:cs="Times New Roman"/>
          <w:sz w:val="28"/>
          <w:szCs w:val="28"/>
        </w:rPr>
        <w:t xml:space="preserve"> не заключался.</w:t>
      </w:r>
    </w:p>
    <w:p w14:paraId="5D9C015F" w14:textId="77777777" w:rsidR="00B67619" w:rsidRDefault="00B67619" w:rsidP="00B676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E1D18" w14:textId="0912BDCE" w:rsidR="00B67619" w:rsidRPr="00A51999" w:rsidRDefault="00B67619" w:rsidP="00B676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999">
        <w:rPr>
          <w:rFonts w:ascii="Times New Roman" w:hAnsi="Times New Roman" w:cs="Times New Roman"/>
          <w:sz w:val="28"/>
          <w:szCs w:val="28"/>
        </w:rPr>
        <w:t xml:space="preserve">Среднемесячный доход ответчика за предшествующий год (январь - декабрь 2021 года) составляет 1213,42 рубля, что подтверждается справкой </w:t>
      </w:r>
      <w:r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  <w:t>(Здесь необходимо указать место работы ответчика)</w:t>
      </w:r>
      <w:r w:rsidRPr="00A51999">
        <w:rPr>
          <w:rFonts w:ascii="Times New Roman" w:hAnsi="Times New Roman" w:cs="Times New Roman"/>
          <w:sz w:val="28"/>
          <w:szCs w:val="28"/>
        </w:rPr>
        <w:t xml:space="preserve"> от 06.01.2022.</w:t>
      </w:r>
    </w:p>
    <w:p w14:paraId="6EDF0153" w14:textId="77777777" w:rsidR="00B67619" w:rsidRPr="00A51999" w:rsidRDefault="00B67619" w:rsidP="00B67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42C4A9" w14:textId="1397F8C0" w:rsidR="00B67619" w:rsidRDefault="00040E51" w:rsidP="00040E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</w:t>
      </w:r>
      <w:r w:rsidR="00B67619" w:rsidRPr="00A51999">
        <w:rPr>
          <w:rFonts w:ascii="Times New Roman" w:hAnsi="Times New Roman" w:cs="Times New Roman"/>
          <w:sz w:val="28"/>
          <w:szCs w:val="28"/>
        </w:rPr>
        <w:t xml:space="preserve">, заявленная </w:t>
      </w:r>
      <w:r>
        <w:rPr>
          <w:rFonts w:ascii="Times New Roman" w:hAnsi="Times New Roman" w:cs="Times New Roman"/>
          <w:sz w:val="28"/>
          <w:szCs w:val="28"/>
        </w:rPr>
        <w:t>мной</w:t>
      </w:r>
      <w:r w:rsidR="00B67619" w:rsidRPr="00A51999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67619" w:rsidRPr="00A51999">
        <w:rPr>
          <w:rFonts w:ascii="Times New Roman" w:hAnsi="Times New Roman" w:cs="Times New Roman"/>
          <w:sz w:val="28"/>
          <w:szCs w:val="28"/>
        </w:rPr>
        <w:t xml:space="preserve"> базовых величин, является </w:t>
      </w:r>
      <w:r>
        <w:rPr>
          <w:rFonts w:ascii="Times New Roman" w:hAnsi="Times New Roman" w:cs="Times New Roman"/>
          <w:sz w:val="28"/>
          <w:szCs w:val="28"/>
        </w:rPr>
        <w:t>справедливой и разумной</w:t>
      </w:r>
      <w:r w:rsidR="00B67619" w:rsidRPr="00A51999">
        <w:rPr>
          <w:rFonts w:ascii="Times New Roman" w:hAnsi="Times New Roman" w:cs="Times New Roman"/>
          <w:sz w:val="28"/>
          <w:szCs w:val="28"/>
        </w:rPr>
        <w:t xml:space="preserve">, поскольку у </w:t>
      </w:r>
      <w:r w:rsidR="00BF2C72">
        <w:rPr>
          <w:rFonts w:ascii="Times New Roman" w:hAnsi="Times New Roman" w:cs="Times New Roman"/>
          <w:sz w:val="28"/>
          <w:szCs w:val="28"/>
        </w:rPr>
        <w:t>Петрова П.П. ещё</w:t>
      </w:r>
      <w:r w:rsidR="00B67619" w:rsidRPr="00A51999">
        <w:rPr>
          <w:rFonts w:ascii="Times New Roman" w:hAnsi="Times New Roman" w:cs="Times New Roman"/>
          <w:sz w:val="28"/>
          <w:szCs w:val="28"/>
        </w:rPr>
        <w:t xml:space="preserve"> будет оставаться достаточно средств на свое содержание</w:t>
      </w:r>
      <w:r w:rsidR="00BF2C72">
        <w:rPr>
          <w:rFonts w:ascii="Times New Roman" w:hAnsi="Times New Roman" w:cs="Times New Roman"/>
          <w:sz w:val="28"/>
          <w:szCs w:val="28"/>
        </w:rPr>
        <w:t xml:space="preserve"> (более 50% от заработной платы).</w:t>
      </w:r>
    </w:p>
    <w:p w14:paraId="396CD363" w14:textId="77777777" w:rsidR="00D348CF" w:rsidRDefault="00D348CF" w:rsidP="00040E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8F5B22" w14:textId="77777777" w:rsidR="007936CA" w:rsidRDefault="00D348CF" w:rsidP="00793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</w:t>
      </w:r>
      <w:r w:rsidRPr="00A51999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Беларусь, с</w:t>
      </w:r>
      <w:r w:rsidRPr="00A51999">
        <w:rPr>
          <w:rFonts w:ascii="Times New Roman" w:hAnsi="Times New Roman" w:cs="Times New Roman"/>
          <w:sz w:val="28"/>
          <w:szCs w:val="28"/>
        </w:rPr>
        <w:t>упруги обязаны материально поддерживать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99">
        <w:rPr>
          <w:rFonts w:ascii="Times New Roman" w:hAnsi="Times New Roman" w:cs="Times New Roman"/>
          <w:sz w:val="28"/>
          <w:szCs w:val="28"/>
        </w:rPr>
        <w:t>Нуждающиеся в материальной помощи жена в период беременности, супруг, осуществляющий уход за общим ребенком до достижения им трех лет, общим ребенком-инвалидом до достижения им восемнадцати лет, общим нетрудоспособным совершеннолетним ребенком, а также нетрудоспособный супруг имеют право в судебном порядке требовать предоставления содержания от другого супруга, обладающего необходимыми для этого средствами.</w:t>
      </w:r>
    </w:p>
    <w:p w14:paraId="2E014300" w14:textId="77777777" w:rsidR="007936CA" w:rsidRDefault="007936CA" w:rsidP="00793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D7D196" w14:textId="4AD99B5C" w:rsidR="00A51999" w:rsidRDefault="007936CA" w:rsidP="00793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="00A51999" w:rsidRPr="00A51999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A51999" w:rsidRPr="00A51999">
        <w:rPr>
          <w:rFonts w:ascii="Times New Roman" w:hAnsi="Times New Roman" w:cs="Times New Roman"/>
          <w:sz w:val="28"/>
          <w:szCs w:val="28"/>
        </w:rPr>
        <w:t>азмер средств, взыскиваемых на содержание супруга, определяется судом исходя из материального и семейного положения обоих супругов в кратном отношении к базовой величине, установленной на момент выплаты.</w:t>
      </w:r>
    </w:p>
    <w:p w14:paraId="790C0856" w14:textId="77777777" w:rsidR="007936CA" w:rsidRDefault="007936CA" w:rsidP="00793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EAB56" w14:textId="61D2E36D" w:rsidR="007936CA" w:rsidRDefault="007936CA" w:rsidP="00793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стат</w:t>
      </w:r>
      <w:r w:rsidR="000D3D6C">
        <w:rPr>
          <w:rFonts w:ascii="Times New Roman" w:hAnsi="Times New Roman" w:cs="Times New Roman"/>
          <w:sz w:val="28"/>
          <w:szCs w:val="28"/>
        </w:rPr>
        <w:t xml:space="preserve">ей 29, 31 </w:t>
      </w:r>
      <w:proofErr w:type="spellStart"/>
      <w:r w:rsidR="000D3D6C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="000D3D6C">
        <w:rPr>
          <w:rFonts w:ascii="Times New Roman" w:hAnsi="Times New Roman" w:cs="Times New Roman"/>
          <w:sz w:val="28"/>
          <w:szCs w:val="28"/>
        </w:rPr>
        <w:t xml:space="preserve"> Республики Беларусь,</w:t>
      </w:r>
    </w:p>
    <w:p w14:paraId="2AEA99AD" w14:textId="77777777" w:rsidR="000D3D6C" w:rsidRDefault="000D3D6C" w:rsidP="00793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3EF4DB" w14:textId="3E541DE9" w:rsidR="000D3D6C" w:rsidRDefault="000D3D6C" w:rsidP="000D3D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14:paraId="3E2AE98C" w14:textId="77777777" w:rsidR="000D3D6C" w:rsidRDefault="000D3D6C" w:rsidP="000D3D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DBADAC" w14:textId="586B7F0A" w:rsidR="00055B25" w:rsidRDefault="000D3D6C" w:rsidP="009B4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A44">
        <w:rPr>
          <w:rFonts w:ascii="Times New Roman" w:hAnsi="Times New Roman" w:cs="Times New Roman"/>
          <w:sz w:val="28"/>
          <w:szCs w:val="28"/>
        </w:rPr>
        <w:t xml:space="preserve"> взыскать с Петрова Петра Петровича средства на моё содержание в период ухода за общим ребёнком в возрасте до трёх лет в размере 7 базовых величин ежемесячно.</w:t>
      </w:r>
    </w:p>
    <w:p w14:paraId="1CCE8773" w14:textId="77777777" w:rsidR="009B4A44" w:rsidRDefault="009B4A44" w:rsidP="009B4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657786" w14:textId="77777777" w:rsidR="009B4A44" w:rsidRDefault="009B4A44" w:rsidP="009B4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B0C7E2" w14:textId="639E5801" w:rsidR="009B4A44" w:rsidRDefault="009B4A44" w:rsidP="009B4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169C26F" w14:textId="09E840F5" w:rsidR="00DC6625" w:rsidRDefault="00DC6625" w:rsidP="00DC66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искового заявления.</w:t>
      </w:r>
    </w:p>
    <w:p w14:paraId="4FF327A8" w14:textId="12C3343B" w:rsidR="00DC6625" w:rsidRDefault="00DC6625" w:rsidP="00DC66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брака.</w:t>
      </w:r>
    </w:p>
    <w:p w14:paraId="48CAB674" w14:textId="2D4A1D95" w:rsidR="00DC6625" w:rsidRDefault="00DC6625" w:rsidP="00DC66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ребёнка.</w:t>
      </w:r>
    </w:p>
    <w:p w14:paraId="151C697D" w14:textId="32B581F4" w:rsidR="00DC6625" w:rsidRPr="00DC6625" w:rsidRDefault="00DC6625" w:rsidP="00DC66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составе семьи с места жительства. </w:t>
      </w:r>
      <w:r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</w:rPr>
        <w:t>(Данная справка берётся в расчётно-справочном центре вашего района либо в товариществе собственников).</w:t>
      </w:r>
    </w:p>
    <w:p w14:paraId="6082B762" w14:textId="2FCF3553" w:rsidR="00DC6625" w:rsidRDefault="00DC6625" w:rsidP="00DC66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о взыскании алиментов на ребёнка.</w:t>
      </w:r>
    </w:p>
    <w:p w14:paraId="4215AEF0" w14:textId="64CC1FA3" w:rsidR="00DC6625" w:rsidRPr="00DC6625" w:rsidRDefault="00DC6625" w:rsidP="00DC66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работы ответчика.</w:t>
      </w:r>
    </w:p>
    <w:sectPr w:rsidR="00DC6625" w:rsidRPr="00DC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3B7"/>
    <w:multiLevelType w:val="hybridMultilevel"/>
    <w:tmpl w:val="0EB809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515B"/>
    <w:multiLevelType w:val="hybridMultilevel"/>
    <w:tmpl w:val="444A42DA"/>
    <w:lvl w:ilvl="0" w:tplc="AF92F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3F7735"/>
    <w:multiLevelType w:val="hybridMultilevel"/>
    <w:tmpl w:val="0EB80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25829">
    <w:abstractNumId w:val="2"/>
  </w:num>
  <w:num w:numId="2" w16cid:durableId="515265800">
    <w:abstractNumId w:val="0"/>
  </w:num>
  <w:num w:numId="3" w16cid:durableId="61848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E0"/>
    <w:rsid w:val="00040E51"/>
    <w:rsid w:val="00042377"/>
    <w:rsid w:val="00055B25"/>
    <w:rsid w:val="000D3D6C"/>
    <w:rsid w:val="001E26F2"/>
    <w:rsid w:val="0021589B"/>
    <w:rsid w:val="003C10D5"/>
    <w:rsid w:val="003F1C9D"/>
    <w:rsid w:val="004A035E"/>
    <w:rsid w:val="00582302"/>
    <w:rsid w:val="00704D8C"/>
    <w:rsid w:val="007936CA"/>
    <w:rsid w:val="0085752D"/>
    <w:rsid w:val="008A53EE"/>
    <w:rsid w:val="008C38E0"/>
    <w:rsid w:val="009B4A44"/>
    <w:rsid w:val="00A15926"/>
    <w:rsid w:val="00A51999"/>
    <w:rsid w:val="00B67619"/>
    <w:rsid w:val="00B94183"/>
    <w:rsid w:val="00BC342A"/>
    <w:rsid w:val="00BF2C72"/>
    <w:rsid w:val="00C0195C"/>
    <w:rsid w:val="00C60584"/>
    <w:rsid w:val="00D06C68"/>
    <w:rsid w:val="00D348CF"/>
    <w:rsid w:val="00D51D9C"/>
    <w:rsid w:val="00D833E1"/>
    <w:rsid w:val="00DC6625"/>
    <w:rsid w:val="00F3472D"/>
    <w:rsid w:val="00F42570"/>
    <w:rsid w:val="00F449FF"/>
    <w:rsid w:val="00F55840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3AF6"/>
  <w15:chartTrackingRefBased/>
  <w15:docId w15:val="{EDB8D6E3-B80E-4428-96BA-46392B8A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 Мингазова</dc:creator>
  <cp:keywords/>
  <dc:description/>
  <cp:lastModifiedBy>Альвина Мингазова</cp:lastModifiedBy>
  <cp:revision>30</cp:revision>
  <dcterms:created xsi:type="dcterms:W3CDTF">2023-09-27T09:18:00Z</dcterms:created>
  <dcterms:modified xsi:type="dcterms:W3CDTF">2023-09-27T11:56:00Z</dcterms:modified>
</cp:coreProperties>
</file>